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D89" w:rsidRDefault="00B0024C" w:rsidP="00B0024C">
      <w:pPr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  <w:r>
        <w:rPr>
          <w:rFonts w:ascii="Comic Sans MS" w:hAnsi="Comic Sans MS"/>
          <w:b/>
          <w:sz w:val="28"/>
          <w:szCs w:val="28"/>
          <w:u w:val="single"/>
          <w:lang w:val="en-US"/>
        </w:rPr>
        <w:t>How long do materials take to decompose?</w:t>
      </w:r>
    </w:p>
    <w:p w:rsidR="00B0024C" w:rsidRDefault="00B0024C" w:rsidP="00B0024C">
      <w:pPr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0024C" w:rsidTr="00B0024C">
        <w:tc>
          <w:tcPr>
            <w:tcW w:w="4508" w:type="dxa"/>
          </w:tcPr>
          <w:p w:rsidR="00B0024C" w:rsidRDefault="00B0024C" w:rsidP="00B0024C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  <w:t>Material</w:t>
            </w:r>
          </w:p>
        </w:tc>
        <w:tc>
          <w:tcPr>
            <w:tcW w:w="4508" w:type="dxa"/>
          </w:tcPr>
          <w:p w:rsidR="00B0024C" w:rsidRDefault="00B0024C" w:rsidP="00B0024C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  <w:lang w:val="en-US"/>
              </w:rPr>
              <w:t>How long?</w:t>
            </w: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Paper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Cardboard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Fruit &amp; veg peelings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Tins &amp; cans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Glass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Plastic bags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B0024C" w:rsidTr="00B0024C"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 w:rsidRPr="00B0024C">
              <w:rPr>
                <w:rFonts w:ascii="Comic Sans MS" w:hAnsi="Comic Sans MS"/>
                <w:sz w:val="36"/>
                <w:szCs w:val="28"/>
                <w:lang w:val="en-US"/>
              </w:rPr>
              <w:t>Plastic bottles</w:t>
            </w:r>
          </w:p>
        </w:tc>
        <w:tc>
          <w:tcPr>
            <w:tcW w:w="4508" w:type="dxa"/>
          </w:tcPr>
          <w:p w:rsidR="00B0024C" w:rsidRPr="00B0024C" w:rsidRDefault="00B0024C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  <w:tr w:rsidR="00013509" w:rsidTr="00B0024C">
        <w:tc>
          <w:tcPr>
            <w:tcW w:w="4508" w:type="dxa"/>
          </w:tcPr>
          <w:p w:rsidR="00013509" w:rsidRPr="00B0024C" w:rsidRDefault="00013509" w:rsidP="00B0024C">
            <w:pPr>
              <w:jc w:val="center"/>
              <w:rPr>
                <w:rFonts w:ascii="Comic Sans MS" w:hAnsi="Comic Sans MS"/>
                <w:sz w:val="36"/>
                <w:szCs w:val="28"/>
                <w:lang w:val="en-US"/>
              </w:rPr>
            </w:pPr>
            <w:r>
              <w:rPr>
                <w:rFonts w:ascii="Comic Sans MS" w:hAnsi="Comic Sans MS"/>
                <w:sz w:val="36"/>
                <w:szCs w:val="28"/>
                <w:lang w:val="en-US"/>
              </w:rPr>
              <w:t>Nappy</w:t>
            </w:r>
            <w:bookmarkStart w:id="0" w:name="_GoBack"/>
            <w:bookmarkEnd w:id="0"/>
          </w:p>
        </w:tc>
        <w:tc>
          <w:tcPr>
            <w:tcW w:w="4508" w:type="dxa"/>
          </w:tcPr>
          <w:p w:rsidR="00013509" w:rsidRPr="00B0024C" w:rsidRDefault="00013509" w:rsidP="00B0024C">
            <w:pPr>
              <w:jc w:val="center"/>
              <w:rPr>
                <w:rFonts w:ascii="Comic Sans MS" w:hAnsi="Comic Sans MS"/>
                <w:sz w:val="96"/>
                <w:szCs w:val="28"/>
                <w:lang w:val="en-US"/>
              </w:rPr>
            </w:pPr>
          </w:p>
        </w:tc>
      </w:tr>
    </w:tbl>
    <w:p w:rsidR="00B0024C" w:rsidRPr="00B0024C" w:rsidRDefault="00B0024C" w:rsidP="00B0024C">
      <w:pPr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sectPr w:rsidR="00B0024C" w:rsidRPr="00B002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4C"/>
    <w:rsid w:val="00010D89"/>
    <w:rsid w:val="00013509"/>
    <w:rsid w:val="004D1D2E"/>
    <w:rsid w:val="00B0024C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8C6C8F-949B-4B7F-93C0-40709507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0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2</cp:revision>
  <dcterms:created xsi:type="dcterms:W3CDTF">2020-07-02T09:58:00Z</dcterms:created>
  <dcterms:modified xsi:type="dcterms:W3CDTF">2020-07-02T10:02:00Z</dcterms:modified>
</cp:coreProperties>
</file>